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上海市服务业发展引导资金地方配套承诺书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根据《上海市服务业发展引导资金使用和管理办法》（沪府规[2018]5号）和《奉贤区服务业发展引导资金使用和管理办法》（</w:t>
      </w:r>
      <w:r>
        <w:rPr>
          <w:rFonts w:hint="eastAsia" w:ascii="仿宋_GB2312" w:eastAsia="仿宋_GB2312"/>
          <w:sz w:val="28"/>
          <w:szCs w:val="28"/>
          <w:lang w:eastAsia="zh-CN"/>
        </w:rPr>
        <w:t>沪</w:t>
      </w:r>
      <w:r>
        <w:rPr>
          <w:rFonts w:hint="eastAsia" w:ascii="仿宋_GB2312" w:eastAsia="仿宋_GB2312"/>
          <w:sz w:val="28"/>
          <w:szCs w:val="28"/>
        </w:rPr>
        <w:t>奉</w:t>
      </w:r>
      <w:r>
        <w:rPr>
          <w:rFonts w:hint="eastAsia" w:ascii="仿宋_GB2312" w:eastAsia="仿宋_GB2312"/>
          <w:sz w:val="28"/>
          <w:szCs w:val="28"/>
          <w:lang w:eastAsia="zh-CN"/>
        </w:rPr>
        <w:t>发改</w:t>
      </w:r>
      <w:r>
        <w:rPr>
          <w:rFonts w:hint="eastAsia" w:ascii="仿宋_GB2312" w:eastAsia="仿宋_GB2312"/>
          <w:sz w:val="28"/>
          <w:szCs w:val="28"/>
        </w:rPr>
        <w:t>[20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]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63</w:t>
      </w:r>
      <w:r>
        <w:rPr>
          <w:rFonts w:hint="eastAsia" w:ascii="仿宋_GB2312" w:eastAsia="仿宋_GB2312"/>
          <w:sz w:val="28"/>
          <w:szCs w:val="28"/>
        </w:rPr>
        <w:t>号）有关精神，经审核，同意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eastAsia="仿宋_GB2312"/>
          <w:sz w:val="28"/>
          <w:szCs w:val="28"/>
        </w:rPr>
        <w:t>公司的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项目申报本年度上海市服务业引导资金，并承诺按文件规定的</w:t>
      </w:r>
      <w:r>
        <w:rPr>
          <w:rFonts w:hint="eastAsia" w:ascii="仿宋_GB2312" w:hAnsi="宋体" w:eastAsia="仿宋_GB2312"/>
          <w:sz w:val="28"/>
          <w:szCs w:val="28"/>
        </w:rPr>
        <w:t>区、镇（开发区、公司）财力分配比例</w:t>
      </w:r>
      <w:r>
        <w:rPr>
          <w:rFonts w:hint="eastAsia" w:ascii="仿宋_GB2312" w:eastAsia="仿宋_GB2312"/>
          <w:sz w:val="28"/>
          <w:szCs w:val="28"/>
        </w:rPr>
        <w:t>安排</w:t>
      </w:r>
      <w:r>
        <w:rPr>
          <w:rFonts w:hint="eastAsia" w:ascii="仿宋_GB2312" w:hAnsi="宋体" w:eastAsia="仿宋_GB2312"/>
          <w:sz w:val="28"/>
          <w:szCs w:val="28"/>
        </w:rPr>
        <w:t>该项目地方</w:t>
      </w:r>
      <w:r>
        <w:rPr>
          <w:rFonts w:hint="eastAsia" w:ascii="仿宋_GB2312" w:eastAsia="仿宋_GB2312"/>
          <w:sz w:val="28"/>
          <w:szCs w:val="28"/>
        </w:rPr>
        <w:t>配套资金。</w:t>
      </w:r>
    </w:p>
    <w:p>
      <w:pPr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特此承诺。</w:t>
      </w:r>
    </w:p>
    <w:p>
      <w:pPr>
        <w:ind w:firstLine="645"/>
        <w:jc w:val="right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ind w:firstLine="645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ind w:firstLine="645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承诺单位：                    (盖章)</w:t>
      </w:r>
    </w:p>
    <w:p>
      <w:pPr>
        <w:ind w:firstLine="645"/>
        <w:jc w:val="right"/>
        <w:rPr>
          <w:rFonts w:hint="eastAsia" w:ascii="仿宋_GB2312" w:eastAsia="仿宋_GB2312"/>
          <w:sz w:val="28"/>
          <w:szCs w:val="28"/>
        </w:rPr>
      </w:pPr>
    </w:p>
    <w:p>
      <w:pPr>
        <w:wordWrap w:val="0"/>
        <w:ind w:right="280" w:firstLine="645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5E9"/>
    <w:rsid w:val="00044CF8"/>
    <w:rsid w:val="0017135B"/>
    <w:rsid w:val="00247076"/>
    <w:rsid w:val="00320AD9"/>
    <w:rsid w:val="00350FFC"/>
    <w:rsid w:val="006A69DA"/>
    <w:rsid w:val="006C1681"/>
    <w:rsid w:val="009D0F2B"/>
    <w:rsid w:val="00B51CB2"/>
    <w:rsid w:val="00D145E9"/>
    <w:rsid w:val="00DB1A4E"/>
    <w:rsid w:val="00DD7CB2"/>
    <w:rsid w:val="00EA3868"/>
    <w:rsid w:val="DF3C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212</Characters>
  <Lines>1</Lines>
  <Paragraphs>1</Paragraphs>
  <TotalTime>1</TotalTime>
  <ScaleCrop>false</ScaleCrop>
  <LinksUpToDate>false</LinksUpToDate>
  <CharactersWithSpaces>248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2019-01-14T20:17:00Z</dcterms:created>
  <dc:creator>微软用户</dc:creator>
  <cp:lastModifiedBy>lhw060</cp:lastModifiedBy>
  <cp:lastPrinted>2016-03-22T14:47:00Z</cp:lastPrinted>
  <dcterms:modified xsi:type="dcterms:W3CDTF">2021-01-04T10:13:39Z</dcterms:modified>
  <dc:title>上海市服务业发展引导资金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